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5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201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9年“苏北计划”暨“淮上英才计划”急需人才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申报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需提供材料清单</w:t>
      </w:r>
    </w:p>
    <w:p>
      <w:pPr>
        <w:spacing w:line="590" w:lineRule="exact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cs="Times New Roman"/>
          <w:bCs/>
          <w:color w:val="000000"/>
          <w:sz w:val="34"/>
          <w:szCs w:val="34"/>
        </w:rPr>
        <w:t xml:space="preserve">       </w:t>
      </w:r>
    </w:p>
    <w:tbl>
      <w:tblPr>
        <w:tblStyle w:val="4"/>
        <w:tblW w:w="8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708"/>
        <w:gridCol w:w="2410"/>
        <w:gridCol w:w="709"/>
        <w:gridCol w:w="850"/>
        <w:gridCol w:w="171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宋黑简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宋黑简体" w:cs="Times New Roman"/>
                <w:bCs/>
                <w:sz w:val="24"/>
              </w:rPr>
              <w:t>类</w:t>
            </w:r>
            <w:r>
              <w:rPr>
                <w:rFonts w:hint="default" w:ascii="Times New Roman" w:hAnsi="Times New Roman" w:eastAsia="方正宋黑简体" w:cs="Times New Roman"/>
                <w:bCs/>
                <w:sz w:val="24"/>
              </w:rPr>
              <w:t xml:space="preserve"> </w:t>
            </w:r>
            <w:r>
              <w:rPr>
                <w:rFonts w:hint="default" w:ascii="Times New Roman" w:hAnsi="Times New Roman" w:eastAsia="方正宋黑简体" w:cs="Times New Roman"/>
                <w:bCs/>
                <w:sz w:val="24"/>
              </w:rPr>
              <w:t>别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宋黑简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宋黑简体" w:cs="Times New Roman"/>
                <w:bCs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宋黑简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宋黑简体" w:cs="Times New Roman"/>
                <w:bCs/>
                <w:sz w:val="24"/>
              </w:rPr>
              <w:t>名</w:t>
            </w:r>
            <w:r>
              <w:rPr>
                <w:rFonts w:hint="default" w:ascii="Times New Roman" w:hAnsi="Times New Roman" w:eastAsia="方正宋黑简体" w:cs="Times New Roman"/>
                <w:bCs/>
                <w:sz w:val="24"/>
              </w:rPr>
              <w:t xml:space="preserve">      </w:t>
            </w:r>
            <w:r>
              <w:rPr>
                <w:rFonts w:hint="default" w:ascii="Times New Roman" w:hAnsi="Times New Roman" w:eastAsia="方正宋黑简体" w:cs="Times New Roman"/>
                <w:bCs/>
                <w:sz w:val="24"/>
              </w:rPr>
              <w:t>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宋黑简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宋黑简体" w:cs="Times New Roman"/>
                <w:bCs/>
                <w:sz w:val="24"/>
              </w:rPr>
              <w:t>创业</w:t>
            </w:r>
            <w:r>
              <w:rPr>
                <w:rFonts w:hint="default" w:ascii="Times New Roman" w:hAnsi="Times New Roman" w:eastAsia="方正宋黑简体" w:cs="Times New Roman"/>
                <w:bCs/>
                <w:sz w:val="24"/>
              </w:rPr>
              <w:t xml:space="preserve">  </w:t>
            </w:r>
            <w:r>
              <w:rPr>
                <w:rFonts w:hint="default" w:ascii="Times New Roman" w:hAnsi="Times New Roman" w:eastAsia="方正宋黑简体" w:cs="Times New Roman"/>
                <w:bCs/>
                <w:sz w:val="24"/>
              </w:rPr>
              <w:t>人才</w:t>
            </w:r>
            <w:r>
              <w:rPr>
                <w:rFonts w:hint="default" w:ascii="Times New Roman" w:hAnsi="Times New Roman" w:eastAsia="方正宋黑简体" w:cs="Times New Roman"/>
                <w:bCs/>
                <w:sz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宋黑简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宋黑简体" w:cs="Times New Roman"/>
                <w:bCs/>
                <w:sz w:val="24"/>
              </w:rPr>
              <w:t>企业引进人才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宋黑简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宋黑简体" w:cs="Times New Roman"/>
                <w:bCs/>
                <w:sz w:val="24"/>
              </w:rPr>
              <w:t>事业</w:t>
            </w:r>
            <w:r>
              <w:rPr>
                <w:rFonts w:hint="default" w:ascii="Times New Roman" w:hAnsi="Times New Roman" w:eastAsia="方正宋黑简体" w:cs="Times New Roman"/>
                <w:bCs/>
                <w:sz w:val="24"/>
              </w:rPr>
              <w:t>单位、民办非企业单位引进人才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宋黑简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宋黑简体" w:cs="Times New Roman"/>
                <w:bCs/>
                <w:sz w:val="24"/>
              </w:rPr>
              <w:t>创新平台引进人才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18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一、个人基本情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况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申报书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身份证或护照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学历学位和职称证书（海外学历需提供教育部留学服务中心学历认证）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劳动合同或进编证明（确保受资助当年起全职在单位工作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2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年以上）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个人缴纳社保证明（注明开始缴纳时间，是否有欠缴记录）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Δ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企业代缴个人所得税凭证（如未达到缴税标准，需提供公司工资发放证明或银行流水单）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Δ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1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二、单位基本情况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营业执照（法人证书）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Δ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企业验资报告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Δ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－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不受注册资金限制企业资质证明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Δ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－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创新载体有关资质证明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－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－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11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企业缴纳社保证明及清单（注明开始缴纳时间，人数，是否有欠缴记录）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√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－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－</w:t>
            </w:r>
          </w:p>
        </w:tc>
      </w:tr>
    </w:tbl>
    <w:p>
      <w:pPr>
        <w:spacing w:line="300" w:lineRule="exact"/>
        <w:ind w:left="735" w:leftChars="100" w:hanging="525" w:hangingChars="250"/>
        <w:rPr>
          <w:rFonts w:hint="default" w:ascii="Times New Roman" w:hAnsi="Times New Roman" w:cs="Times New Roman"/>
          <w:bCs/>
          <w:color w:val="000000"/>
        </w:rPr>
      </w:pPr>
      <w:r>
        <w:rPr>
          <w:rFonts w:hint="default" w:ascii="Times New Roman" w:hAnsi="Times New Roman" w:cs="Times New Roman"/>
          <w:bCs/>
          <w:color w:val="000000"/>
        </w:rPr>
        <w:t>说明：</w:t>
      </w:r>
      <w:r>
        <w:rPr>
          <w:rFonts w:hint="default" w:ascii="Times New Roman" w:hAnsi="Times New Roman" w:cs="Times New Roman"/>
          <w:bCs/>
          <w:color w:val="000000"/>
        </w:rPr>
        <w:t>1</w:t>
      </w:r>
      <w:r>
        <w:rPr>
          <w:rFonts w:hint="default" w:ascii="Times New Roman" w:hAnsi="Times New Roman" w:cs="Times New Roman"/>
          <w:bCs/>
          <w:color w:val="000000"/>
        </w:rPr>
        <w:t>、“√”表示必须提供相关证明材料；“Δ”表示根据实际情况提供相关证明材料；</w:t>
      </w:r>
    </w:p>
    <w:p>
      <w:pPr>
        <w:spacing w:line="300" w:lineRule="exact"/>
        <w:ind w:left="735" w:leftChars="350" w:firstLine="105" w:firstLineChars="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Cs/>
          <w:color w:val="000000"/>
        </w:rPr>
        <w:t>2</w:t>
      </w:r>
      <w:r>
        <w:rPr>
          <w:rFonts w:hint="default" w:ascii="Times New Roman" w:hAnsi="Times New Roman" w:cs="Times New Roman"/>
          <w:bCs/>
          <w:color w:val="000000"/>
        </w:rPr>
        <w:t>、缴纳社保证明、清单及</w:t>
      </w:r>
      <w:bookmarkStart w:id="0" w:name="_GoBack"/>
      <w:bookmarkEnd w:id="0"/>
      <w:r>
        <w:rPr>
          <w:rFonts w:hint="default" w:ascii="Times New Roman" w:hAnsi="Times New Roman" w:cs="Times New Roman"/>
          <w:bCs/>
          <w:color w:val="000000"/>
        </w:rPr>
        <w:t>申报人缴纳个税凭证时间均截止到</w:t>
      </w:r>
      <w:r>
        <w:rPr>
          <w:rFonts w:hint="default" w:ascii="Times New Roman" w:hAnsi="Times New Roman" w:cs="Times New Roman"/>
          <w:bCs/>
          <w:color w:val="000000"/>
        </w:rPr>
        <w:t>201</w:t>
      </w:r>
      <w:r>
        <w:rPr>
          <w:rFonts w:hint="default" w:ascii="Times New Roman" w:hAnsi="Times New Roman" w:cs="Times New Roman"/>
          <w:bCs/>
          <w:color w:val="000000"/>
          <w:lang w:val="en-US" w:eastAsia="zh-CN"/>
        </w:rPr>
        <w:t>9</w:t>
      </w:r>
      <w:r>
        <w:rPr>
          <w:rFonts w:hint="default" w:ascii="Times New Roman" w:hAnsi="Times New Roman" w:cs="Times New Roman"/>
          <w:bCs/>
          <w:color w:val="000000"/>
        </w:rPr>
        <w:t>年</w:t>
      </w:r>
      <w:r>
        <w:rPr>
          <w:rFonts w:hint="default" w:ascii="Times New Roman" w:hAnsi="Times New Roman" w:cs="Times New Roman"/>
          <w:bCs/>
          <w:color w:val="000000"/>
          <w:lang w:val="en-US" w:eastAsia="zh-CN"/>
        </w:rPr>
        <w:t>10</w:t>
      </w:r>
      <w:r>
        <w:rPr>
          <w:rFonts w:hint="default" w:ascii="Times New Roman" w:hAnsi="Times New Roman" w:cs="Times New Roman"/>
          <w:bCs/>
          <w:color w:val="000000"/>
        </w:rPr>
        <w:t>月底。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A7E"/>
    <w:rsid w:val="000279B2"/>
    <w:rsid w:val="00247CCF"/>
    <w:rsid w:val="00341F42"/>
    <w:rsid w:val="00397381"/>
    <w:rsid w:val="003F4CAA"/>
    <w:rsid w:val="00442F29"/>
    <w:rsid w:val="005955DB"/>
    <w:rsid w:val="005A6116"/>
    <w:rsid w:val="005E0373"/>
    <w:rsid w:val="005E60AC"/>
    <w:rsid w:val="00783BD8"/>
    <w:rsid w:val="007D2F43"/>
    <w:rsid w:val="00805E4C"/>
    <w:rsid w:val="00954429"/>
    <w:rsid w:val="00B06AD2"/>
    <w:rsid w:val="00B82F1B"/>
    <w:rsid w:val="00CB20CE"/>
    <w:rsid w:val="00DA0015"/>
    <w:rsid w:val="00F65A7E"/>
    <w:rsid w:val="00FE2030"/>
    <w:rsid w:val="142A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82</Words>
  <Characters>473</Characters>
  <Lines>3</Lines>
  <Paragraphs>1</Paragraphs>
  <TotalTime>20</TotalTime>
  <ScaleCrop>false</ScaleCrop>
  <LinksUpToDate>false</LinksUpToDate>
  <CharactersWithSpaces>554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2017-11-16T09:00:00Z</dcterms:created>
  <dc:creator>Administrator</dc:creator>
  <cp:lastModifiedBy>早睡早起</cp:lastModifiedBy>
  <dcterms:modified xsi:type="dcterms:W3CDTF">2019-11-19T09:35:17Z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